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F" w:rsidRDefault="00CA7A4F" w:rsidP="00CA7A4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7A4F" w:rsidRDefault="00CA7A4F" w:rsidP="00CA7A4F"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 w:rsidR="00CA7A4F" w:rsidRDefault="00CA7A4F" w:rsidP="00CA7A4F"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上蔡县扶贫广播工程设备清单</w:t>
      </w:r>
    </w:p>
    <w:p w:rsidR="00CA7A4F" w:rsidRDefault="00CA7A4F" w:rsidP="00CA7A4F">
      <w:pPr>
        <w:spacing w:line="560" w:lineRule="exact"/>
        <w:jc w:val="center"/>
        <w:rPr>
          <w:rFonts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134"/>
        <w:gridCol w:w="1559"/>
        <w:gridCol w:w="2095"/>
      </w:tblGrid>
      <w:tr w:rsidR="00CA7A4F" w:rsidRPr="005B0127" w:rsidTr="00442C6D">
        <w:trPr>
          <w:trHeight w:val="1007"/>
        </w:trPr>
        <w:tc>
          <w:tcPr>
            <w:tcW w:w="223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B0127">
              <w:rPr>
                <w:rFonts w:eastAsia="黑体" w:hAnsi="黑体"/>
                <w:bCs/>
                <w:sz w:val="32"/>
                <w:szCs w:val="32"/>
              </w:rPr>
              <w:t>设备名称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B0127">
              <w:rPr>
                <w:rFonts w:eastAsia="黑体" w:hAnsi="黑体"/>
                <w:bCs/>
                <w:sz w:val="32"/>
                <w:szCs w:val="32"/>
              </w:rPr>
              <w:t>设备数量</w:t>
            </w:r>
          </w:p>
        </w:tc>
        <w:tc>
          <w:tcPr>
            <w:tcW w:w="1134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B0127">
              <w:rPr>
                <w:rFonts w:eastAsia="黑体" w:hAnsi="黑体"/>
                <w:bCs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B0127">
              <w:rPr>
                <w:rFonts w:eastAsia="黑体" w:hAnsi="黑体"/>
                <w:bCs/>
                <w:sz w:val="32"/>
                <w:szCs w:val="32"/>
              </w:rPr>
              <w:t>单价（元）</w:t>
            </w:r>
          </w:p>
        </w:tc>
        <w:tc>
          <w:tcPr>
            <w:tcW w:w="209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B0127">
              <w:rPr>
                <w:rFonts w:eastAsia="黑体" w:hAnsi="黑体"/>
                <w:bCs/>
                <w:sz w:val="32"/>
                <w:szCs w:val="32"/>
              </w:rPr>
              <w:t>金额（元）</w:t>
            </w:r>
          </w:p>
        </w:tc>
      </w:tr>
      <w:tr w:rsidR="00CA7A4F" w:rsidRPr="005B0127" w:rsidTr="00442C6D">
        <w:trPr>
          <w:trHeight w:val="1007"/>
        </w:trPr>
        <w:tc>
          <w:tcPr>
            <w:tcW w:w="223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5B0127">
              <w:rPr>
                <w:rFonts w:eastAsia="黑体" w:hAnsi="黑体"/>
                <w:sz w:val="28"/>
                <w:szCs w:val="28"/>
              </w:rPr>
              <w:t>室外调频音箱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5000</w:t>
            </w:r>
          </w:p>
        </w:tc>
        <w:tc>
          <w:tcPr>
            <w:tcW w:w="1134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台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480.00</w:t>
            </w:r>
          </w:p>
        </w:tc>
        <w:tc>
          <w:tcPr>
            <w:tcW w:w="209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2,400,000.00</w:t>
            </w:r>
          </w:p>
        </w:tc>
      </w:tr>
      <w:tr w:rsidR="00CA7A4F" w:rsidRPr="005B0127" w:rsidTr="00442C6D">
        <w:trPr>
          <w:trHeight w:val="1007"/>
        </w:trPr>
        <w:tc>
          <w:tcPr>
            <w:tcW w:w="223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5B0127">
              <w:rPr>
                <w:rFonts w:eastAsia="黑体"/>
                <w:sz w:val="28"/>
                <w:szCs w:val="28"/>
              </w:rPr>
              <w:t>4</w:t>
            </w:r>
            <w:r w:rsidRPr="005B0127">
              <w:rPr>
                <w:rFonts w:eastAsia="黑体" w:hAnsi="黑体"/>
                <w:sz w:val="28"/>
                <w:szCs w:val="28"/>
              </w:rPr>
              <w:t>平方集束</w:t>
            </w:r>
          </w:p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5B0127">
              <w:rPr>
                <w:rFonts w:eastAsia="黑体" w:hAnsi="黑体"/>
                <w:sz w:val="28"/>
                <w:szCs w:val="28"/>
              </w:rPr>
              <w:t>电源线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10000</w:t>
            </w:r>
          </w:p>
        </w:tc>
        <w:tc>
          <w:tcPr>
            <w:tcW w:w="1134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米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1.10</w:t>
            </w:r>
          </w:p>
        </w:tc>
        <w:tc>
          <w:tcPr>
            <w:tcW w:w="209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11,000.00</w:t>
            </w:r>
          </w:p>
        </w:tc>
      </w:tr>
      <w:tr w:rsidR="00CA7A4F" w:rsidRPr="005B0127" w:rsidTr="00442C6D">
        <w:trPr>
          <w:trHeight w:val="1007"/>
        </w:trPr>
        <w:tc>
          <w:tcPr>
            <w:tcW w:w="223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5B0127">
              <w:rPr>
                <w:rFonts w:eastAsia="黑体" w:hAnsi="黑体"/>
                <w:sz w:val="28"/>
                <w:szCs w:val="28"/>
              </w:rPr>
              <w:t>抱箍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10000</w:t>
            </w:r>
          </w:p>
        </w:tc>
        <w:tc>
          <w:tcPr>
            <w:tcW w:w="1134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套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40.00</w:t>
            </w:r>
          </w:p>
        </w:tc>
        <w:tc>
          <w:tcPr>
            <w:tcW w:w="209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400,000.00</w:t>
            </w:r>
          </w:p>
        </w:tc>
      </w:tr>
      <w:tr w:rsidR="00CA7A4F" w:rsidRPr="005B0127" w:rsidTr="00442C6D">
        <w:trPr>
          <w:trHeight w:val="1007"/>
        </w:trPr>
        <w:tc>
          <w:tcPr>
            <w:tcW w:w="223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5B0127">
              <w:rPr>
                <w:rFonts w:eastAsia="黑体" w:hAnsi="黑体"/>
                <w:sz w:val="28"/>
                <w:szCs w:val="28"/>
              </w:rPr>
              <w:t>施工费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444</w:t>
            </w:r>
          </w:p>
        </w:tc>
        <w:tc>
          <w:tcPr>
            <w:tcW w:w="1134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村</w:t>
            </w:r>
          </w:p>
        </w:tc>
        <w:tc>
          <w:tcPr>
            <w:tcW w:w="1559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1000.00</w:t>
            </w:r>
          </w:p>
        </w:tc>
        <w:tc>
          <w:tcPr>
            <w:tcW w:w="209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444,000.00</w:t>
            </w:r>
          </w:p>
        </w:tc>
      </w:tr>
      <w:tr w:rsidR="00CA7A4F" w:rsidRPr="005B0127" w:rsidTr="00442C6D">
        <w:trPr>
          <w:trHeight w:val="1007"/>
        </w:trPr>
        <w:tc>
          <w:tcPr>
            <w:tcW w:w="223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5B0127">
              <w:rPr>
                <w:rFonts w:eastAsia="黑体" w:hAnsi="黑体"/>
                <w:sz w:val="28"/>
                <w:szCs w:val="28"/>
              </w:rPr>
              <w:t>合计</w:t>
            </w:r>
          </w:p>
        </w:tc>
        <w:tc>
          <w:tcPr>
            <w:tcW w:w="4252" w:type="dxa"/>
            <w:gridSpan w:val="3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t>叁佰贰拾伍万伍仟圆整</w:t>
            </w:r>
          </w:p>
        </w:tc>
        <w:tc>
          <w:tcPr>
            <w:tcW w:w="2095" w:type="dxa"/>
            <w:vAlign w:val="center"/>
          </w:tcPr>
          <w:p w:rsidR="00CA7A4F" w:rsidRPr="005B0127" w:rsidRDefault="00CA7A4F" w:rsidP="00442C6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B0127">
              <w:rPr>
                <w:rFonts w:eastAsia="仿宋_GB2312"/>
                <w:sz w:val="28"/>
                <w:szCs w:val="28"/>
              </w:rPr>
              <w:fldChar w:fldCharType="begin"/>
            </w:r>
            <w:r w:rsidRPr="005B0127">
              <w:rPr>
                <w:rFonts w:eastAsia="仿宋_GB2312"/>
                <w:sz w:val="28"/>
                <w:szCs w:val="28"/>
              </w:rPr>
              <w:instrText xml:space="preserve"> =SUM(ABOVE) </w:instrText>
            </w:r>
            <w:r w:rsidRPr="005B0127">
              <w:rPr>
                <w:rFonts w:eastAsia="仿宋_GB2312"/>
                <w:sz w:val="28"/>
                <w:szCs w:val="28"/>
              </w:rPr>
              <w:fldChar w:fldCharType="separate"/>
            </w:r>
            <w:r w:rsidRPr="005B0127">
              <w:rPr>
                <w:rFonts w:eastAsia="仿宋_GB2312"/>
                <w:sz w:val="28"/>
                <w:szCs w:val="28"/>
              </w:rPr>
              <w:t>3,255,000</w:t>
            </w:r>
            <w:r w:rsidRPr="005B0127">
              <w:rPr>
                <w:rFonts w:eastAsia="仿宋_GB2312"/>
                <w:sz w:val="28"/>
                <w:szCs w:val="28"/>
              </w:rPr>
              <w:fldChar w:fldCharType="end"/>
            </w:r>
            <w:r w:rsidRPr="005B0127">
              <w:rPr>
                <w:rFonts w:eastAsia="仿宋_GB2312"/>
                <w:sz w:val="28"/>
                <w:szCs w:val="28"/>
              </w:rPr>
              <w:t>.00</w:t>
            </w:r>
          </w:p>
        </w:tc>
      </w:tr>
    </w:tbl>
    <w:p w:rsidR="002462D3" w:rsidRDefault="002462D3"/>
    <w:sectPr w:rsidR="002462D3" w:rsidSect="00246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A4F"/>
    <w:rsid w:val="001876C1"/>
    <w:rsid w:val="00197399"/>
    <w:rsid w:val="002250DF"/>
    <w:rsid w:val="002462D3"/>
    <w:rsid w:val="005B0127"/>
    <w:rsid w:val="00CA7A4F"/>
    <w:rsid w:val="00DC017D"/>
    <w:rsid w:val="00E3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01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017D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qFormat/>
    <w:rsid w:val="00DC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17D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01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017D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DC017D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rsid w:val="00DC017D"/>
    <w:rPr>
      <w:rFonts w:ascii="宋体" w:hAnsi="Courier New"/>
      <w:kern w:val="2"/>
      <w:sz w:val="21"/>
      <w:szCs w:val="21"/>
    </w:rPr>
  </w:style>
  <w:style w:type="paragraph" w:customStyle="1" w:styleId="10">
    <w:name w:val="列出段落1"/>
    <w:basedOn w:val="a"/>
    <w:uiPriority w:val="34"/>
    <w:qFormat/>
    <w:rsid w:val="00DC017D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WwW.YlmF.CoM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2017-11-15T03:03:00Z</dcterms:created>
  <dcterms:modified xsi:type="dcterms:W3CDTF">2017-11-15T03:04:00Z</dcterms:modified>
</cp:coreProperties>
</file>