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D8D" w:rsidRPr="00D42CC3" w:rsidRDefault="00CA25E6">
      <w:pPr>
        <w:widowControl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bCs/>
          <w:kern w:val="0"/>
          <w:sz w:val="32"/>
          <w:szCs w:val="32"/>
        </w:rPr>
        <w:t>2</w:t>
      </w:r>
    </w:p>
    <w:tbl>
      <w:tblPr>
        <w:tblW w:w="135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9"/>
        <w:gridCol w:w="1459"/>
        <w:gridCol w:w="1606"/>
        <w:gridCol w:w="1725"/>
        <w:gridCol w:w="1178"/>
        <w:gridCol w:w="1175"/>
        <w:gridCol w:w="2152"/>
        <w:gridCol w:w="1338"/>
        <w:gridCol w:w="1518"/>
      </w:tblGrid>
      <w:tr w:rsidR="00FB7D8D" w:rsidRPr="00D42CC3" w:rsidTr="003552AA">
        <w:trPr>
          <w:trHeight w:val="555"/>
          <w:jc w:val="center"/>
        </w:trPr>
        <w:tc>
          <w:tcPr>
            <w:tcW w:w="13500" w:type="dxa"/>
            <w:gridSpan w:val="9"/>
            <w:vAlign w:val="center"/>
          </w:tcPr>
          <w:p w:rsidR="00FB7D8D" w:rsidRPr="00D42CC3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D42CC3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/>
              </w:rPr>
              <w:t>上蔡县粮食生产功能区和重要农产品生产保护区任务分配表</w:t>
            </w:r>
          </w:p>
        </w:tc>
      </w:tr>
      <w:tr w:rsidR="00FB7D8D" w:rsidTr="003552AA">
        <w:trPr>
          <w:trHeight w:val="360"/>
          <w:jc w:val="center"/>
        </w:trPr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乡镇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永久基本农田面积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高标准粮田规划面积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粮食生产功能区占耕地面积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任务分配</w:t>
            </w:r>
          </w:p>
        </w:tc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重要农产品生产保护区占耕地面积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分配任务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两区净占用耕地面积</w:t>
            </w:r>
          </w:p>
        </w:tc>
      </w:tr>
      <w:tr w:rsidR="00FB7D8D" w:rsidTr="003552AA">
        <w:trPr>
          <w:trHeight w:val="375"/>
          <w:jc w:val="center"/>
        </w:trPr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FB7D8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FB7D8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FB7D8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FB7D8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小麦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玉米</w:t>
            </w:r>
          </w:p>
        </w:tc>
        <w:tc>
          <w:tcPr>
            <w:tcW w:w="2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FB7D8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大豆</w:t>
            </w: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FB7D8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FB7D8D" w:rsidTr="003552AA">
        <w:trPr>
          <w:trHeight w:val="255"/>
          <w:jc w:val="center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黄埠镇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4.23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3.20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3.64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3.64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2.40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0.20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0.20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3.64 </w:t>
            </w:r>
          </w:p>
        </w:tc>
      </w:tr>
      <w:tr w:rsidR="00FB7D8D" w:rsidTr="003552AA">
        <w:trPr>
          <w:trHeight w:val="255"/>
          <w:jc w:val="center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杨集镇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5.22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4.59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4.78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4.78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3.25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1.69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1.69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4.78 </w:t>
            </w:r>
          </w:p>
        </w:tc>
      </w:tr>
      <w:tr w:rsidR="00FB7D8D" w:rsidTr="003552AA">
        <w:trPr>
          <w:trHeight w:val="255"/>
          <w:jc w:val="center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洙湖镇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6.73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5.67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5.90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5.90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3.70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3.00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3.00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5.90 </w:t>
            </w:r>
          </w:p>
        </w:tc>
      </w:tr>
      <w:tr w:rsidR="00FB7D8D" w:rsidTr="003552AA">
        <w:trPr>
          <w:trHeight w:val="255"/>
          <w:jc w:val="center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党店镇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6.18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5.35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5.52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5.52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3.50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1.40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1.40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5.52 </w:t>
            </w:r>
          </w:p>
        </w:tc>
      </w:tr>
      <w:tr w:rsidR="00FB7D8D" w:rsidTr="003552AA">
        <w:trPr>
          <w:trHeight w:val="255"/>
          <w:jc w:val="center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朱里镇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8.32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7.20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7.47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7.47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5.50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0.70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0.70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7.47 </w:t>
            </w:r>
          </w:p>
        </w:tc>
      </w:tr>
      <w:tr w:rsidR="00FB7D8D" w:rsidTr="003552AA">
        <w:trPr>
          <w:trHeight w:val="255"/>
          <w:jc w:val="center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华陂镇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8.08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6.45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7.26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7.26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5.20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0.20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0.20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7.26 </w:t>
            </w:r>
          </w:p>
        </w:tc>
      </w:tr>
      <w:tr w:rsidR="00FB7D8D" w:rsidTr="003552AA">
        <w:trPr>
          <w:trHeight w:val="255"/>
          <w:jc w:val="center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大路李乡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4.66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3.80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4.01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4.01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1.53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0.30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0.30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4.01 </w:t>
            </w:r>
          </w:p>
        </w:tc>
      </w:tr>
      <w:tr w:rsidR="00FB7D8D" w:rsidTr="003552AA">
        <w:trPr>
          <w:trHeight w:val="255"/>
          <w:jc w:val="center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无量寺乡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6.62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4.35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5.70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5.70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3.65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0.10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0.10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5.70 </w:t>
            </w:r>
          </w:p>
        </w:tc>
      </w:tr>
      <w:tr w:rsidR="00FB7D8D" w:rsidTr="003552AA">
        <w:trPr>
          <w:trHeight w:val="255"/>
          <w:jc w:val="center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邵店镇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6.65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6.81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5.73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5.73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2.10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0.10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0.10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5.73 </w:t>
            </w:r>
          </w:p>
        </w:tc>
      </w:tr>
      <w:tr w:rsidR="00FB7D8D" w:rsidTr="003552AA">
        <w:trPr>
          <w:trHeight w:val="255"/>
          <w:jc w:val="center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五龙镇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3.90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3.55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3.36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3.36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1.80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0.22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0.22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3.36 </w:t>
            </w:r>
          </w:p>
        </w:tc>
      </w:tr>
      <w:tr w:rsidR="00FB7D8D" w:rsidTr="003552AA">
        <w:trPr>
          <w:trHeight w:val="255"/>
          <w:jc w:val="center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杨屯乡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4.00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3.48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3.45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3.45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2.60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0.50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0.50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3.45 </w:t>
            </w:r>
          </w:p>
        </w:tc>
      </w:tr>
      <w:tr w:rsidR="00FB7D8D" w:rsidTr="003552AA">
        <w:trPr>
          <w:trHeight w:val="255"/>
          <w:jc w:val="center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和店镇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7.58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6.74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6.53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6.53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4.45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0.80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0.80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6.53 </w:t>
            </w:r>
          </w:p>
        </w:tc>
      </w:tr>
      <w:tr w:rsidR="00FB7D8D" w:rsidTr="003552AA">
        <w:trPr>
          <w:trHeight w:val="255"/>
          <w:jc w:val="center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蔡沟乡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7.24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5.87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6.52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6.52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3.40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1.50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1.50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6.52 </w:t>
            </w:r>
          </w:p>
        </w:tc>
      </w:tr>
      <w:tr w:rsidR="00FB7D8D" w:rsidTr="003552AA">
        <w:trPr>
          <w:trHeight w:val="255"/>
          <w:jc w:val="center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塔桥乡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8.43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7.21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7.46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7.46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4.49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2.20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2.20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7.46 </w:t>
            </w:r>
          </w:p>
        </w:tc>
      </w:tr>
      <w:tr w:rsidR="00FB7D8D" w:rsidTr="003552AA">
        <w:trPr>
          <w:trHeight w:val="255"/>
          <w:jc w:val="center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齐海乡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4.42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3.40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3.81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3.81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1.80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0.60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0.60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3.81 </w:t>
            </w:r>
          </w:p>
        </w:tc>
      </w:tr>
      <w:tr w:rsidR="00FB7D8D" w:rsidTr="003552AA">
        <w:trPr>
          <w:trHeight w:val="255"/>
          <w:jc w:val="center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崇礼乡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5.30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4.57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4.67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4.67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3.10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0.68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0.68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4.67 </w:t>
            </w:r>
          </w:p>
        </w:tc>
      </w:tr>
      <w:tr w:rsidR="00FB7D8D" w:rsidTr="003552AA">
        <w:trPr>
          <w:trHeight w:val="255"/>
          <w:jc w:val="center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韩寨乡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5.83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5.17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5.02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5.02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2.70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0.51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0.51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5.02 </w:t>
            </w:r>
          </w:p>
        </w:tc>
      </w:tr>
      <w:tr w:rsidR="00FB7D8D" w:rsidTr="003552AA">
        <w:trPr>
          <w:trHeight w:val="255"/>
          <w:jc w:val="center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东岸乡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7.19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6.24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6.19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6.19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3.07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1.75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1.75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6.19 </w:t>
            </w:r>
          </w:p>
        </w:tc>
      </w:tr>
      <w:tr w:rsidR="00FB7D8D" w:rsidTr="003552AA">
        <w:trPr>
          <w:trHeight w:val="255"/>
          <w:jc w:val="center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lastRenderedPageBreak/>
              <w:t>东洪镇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9.49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6.76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8.17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8.17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4.56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0.50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0.50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8.17 </w:t>
            </w:r>
          </w:p>
        </w:tc>
      </w:tr>
      <w:tr w:rsidR="00FB7D8D" w:rsidTr="003552AA">
        <w:trPr>
          <w:trHeight w:val="255"/>
          <w:jc w:val="center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小岳寺乡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5.14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4.04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4.43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4.43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2.40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0.20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0.20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4.43 </w:t>
            </w:r>
          </w:p>
        </w:tc>
      </w:tr>
      <w:tr w:rsidR="00FB7D8D" w:rsidTr="003552AA">
        <w:trPr>
          <w:trHeight w:val="255"/>
          <w:jc w:val="center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西洪乡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6.91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5.15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5.95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5.95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2.70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0.05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0.05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5.95 </w:t>
            </w:r>
          </w:p>
        </w:tc>
      </w:tr>
      <w:tr w:rsidR="00FB7D8D" w:rsidTr="003552AA">
        <w:trPr>
          <w:trHeight w:val="255"/>
          <w:jc w:val="center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百尺乡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8.16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5.91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7.03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7.03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2.10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0.80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0.80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7.03 </w:t>
            </w:r>
          </w:p>
        </w:tc>
      </w:tr>
      <w:tr w:rsidR="00FB7D8D" w:rsidTr="003552AA">
        <w:trPr>
          <w:trHeight w:val="255"/>
          <w:jc w:val="center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卧龙办事处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0.00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FB7D8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0.00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0.00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0.00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0.00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0.00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0.00 </w:t>
            </w:r>
          </w:p>
        </w:tc>
      </w:tr>
      <w:tr w:rsidR="00FB7D8D" w:rsidTr="003552AA">
        <w:trPr>
          <w:trHeight w:val="255"/>
          <w:jc w:val="center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蔡都办事处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0.62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FB7D8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0.10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0.10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0.00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0.00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0.00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0.10</w:t>
            </w:r>
          </w:p>
        </w:tc>
      </w:tr>
      <w:tr w:rsidR="00FB7D8D" w:rsidTr="003552AA">
        <w:trPr>
          <w:trHeight w:val="255"/>
          <w:jc w:val="center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重阳办事处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0.67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FB7D8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0.10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0.10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0.00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0.00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0.00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0.10</w:t>
            </w:r>
          </w:p>
        </w:tc>
      </w:tr>
      <w:tr w:rsidR="00FB7D8D" w:rsidTr="003552AA">
        <w:trPr>
          <w:trHeight w:val="255"/>
          <w:jc w:val="center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芦岗办事处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1.23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FB7D8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0.20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0.20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0.00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0.00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0.00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0.20 </w:t>
            </w:r>
          </w:p>
        </w:tc>
      </w:tr>
      <w:tr w:rsidR="00FB7D8D" w:rsidTr="003552AA">
        <w:trPr>
          <w:trHeight w:val="255"/>
          <w:jc w:val="center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合计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142.80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115.51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123.00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123.00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70.00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18.00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18.00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8D" w:rsidRDefault="00CA25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 xml:space="preserve">123.00 </w:t>
            </w:r>
          </w:p>
        </w:tc>
      </w:tr>
    </w:tbl>
    <w:p w:rsidR="00FB7D8D" w:rsidRDefault="00FB7D8D">
      <w:pPr>
        <w:widowControl/>
        <w:rPr>
          <w:rFonts w:ascii="黑体" w:eastAsia="黑体" w:hAnsi="黑体" w:cs="宋体"/>
          <w:bCs/>
          <w:kern w:val="0"/>
          <w:sz w:val="32"/>
          <w:szCs w:val="32"/>
        </w:rPr>
      </w:pPr>
    </w:p>
    <w:p w:rsidR="00FB7D8D" w:rsidRDefault="00CA25E6">
      <w:pPr>
        <w:spacing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备注：面积单位为万亩；永久基本农田面积为</w:t>
      </w: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上蔡</w:t>
      </w:r>
      <w:r>
        <w:rPr>
          <w:rFonts w:ascii="仿宋_GB2312" w:eastAsia="仿宋_GB2312" w:hint="eastAsia"/>
          <w:sz w:val="32"/>
          <w:szCs w:val="32"/>
        </w:rPr>
        <w:t>县国土资源局划定数据。</w:t>
      </w:r>
    </w:p>
    <w:p w:rsidR="00FB7D8D" w:rsidRDefault="00FB7D8D">
      <w:bookmarkStart w:id="0" w:name="_GoBack"/>
      <w:bookmarkEnd w:id="0"/>
    </w:p>
    <w:sectPr w:rsidR="00FB7D8D" w:rsidSect="00FB7D8D">
      <w:pgSz w:w="16838" w:h="11906" w:orient="landscape"/>
      <w:pgMar w:top="1588" w:right="1440" w:bottom="1418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5E6" w:rsidRDefault="00CA25E6" w:rsidP="00D42CC3">
      <w:r>
        <w:separator/>
      </w:r>
    </w:p>
  </w:endnote>
  <w:endnote w:type="continuationSeparator" w:id="1">
    <w:p w:rsidR="00CA25E6" w:rsidRDefault="00CA25E6" w:rsidP="00D42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5E6" w:rsidRDefault="00CA25E6" w:rsidP="00D42CC3">
      <w:r>
        <w:separator/>
      </w:r>
    </w:p>
  </w:footnote>
  <w:footnote w:type="continuationSeparator" w:id="1">
    <w:p w:rsidR="00CA25E6" w:rsidRDefault="00CA25E6" w:rsidP="00D42C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81668F9"/>
    <w:rsid w:val="003552AA"/>
    <w:rsid w:val="00CA25E6"/>
    <w:rsid w:val="00D42CC3"/>
    <w:rsid w:val="00FB7D8D"/>
    <w:rsid w:val="38166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D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B7D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FB7D8D"/>
  </w:style>
  <w:style w:type="paragraph" w:styleId="a5">
    <w:name w:val="header"/>
    <w:basedOn w:val="a"/>
    <w:link w:val="Char"/>
    <w:rsid w:val="00D42C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42CC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1351</Characters>
  <Application>Microsoft Office Word</Application>
  <DocSecurity>0</DocSecurity>
  <Lines>11</Lines>
  <Paragraphs>3</Paragraphs>
  <ScaleCrop>false</ScaleCrop>
  <Company>WwW.YlmF.CoM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背上逆流成河</dc:creator>
  <cp:lastModifiedBy>admin</cp:lastModifiedBy>
  <cp:revision>3</cp:revision>
  <dcterms:created xsi:type="dcterms:W3CDTF">2018-03-02T08:00:00Z</dcterms:created>
  <dcterms:modified xsi:type="dcterms:W3CDTF">2018-03-02T08:22:00Z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